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0" w:rsidRDefault="00ED2B10" w:rsidP="00ED2B10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ED2B10" w:rsidRDefault="00ED2B10" w:rsidP="00ED2B10"/>
    <w:p w:rsidR="00ED2B10" w:rsidRDefault="00ED2B10" w:rsidP="00ED2B10">
      <w:pPr>
        <w:pStyle w:val="1"/>
      </w:pPr>
      <w:bookmarkStart w:id="1" w:name="_GoBack"/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bookmarkEnd w:id="1"/>
    </w:p>
    <w:p w:rsidR="00ED2B10" w:rsidRDefault="00ED2B10" w:rsidP="00ED2B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B10" w:rsidRDefault="00ED2B10" w:rsidP="00107CA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8"/>
            </w:pPr>
            <w:bookmarkStart w:id="2" w:name="sub_2001"/>
            <w:r>
              <w:rPr>
                <w:rStyle w:val="a3"/>
              </w:rPr>
              <w:t>A</w:t>
            </w:r>
            <w:bookmarkEnd w:id="2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сироп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для рассасывания;</w:t>
            </w:r>
          </w:p>
          <w:p w:rsidR="00ED2B10" w:rsidRDefault="00ED2B10" w:rsidP="00107CA0">
            <w:pPr>
              <w:pStyle w:val="a8"/>
            </w:pPr>
            <w:r>
              <w:t>таблетки жевательные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суспензия ректальная;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ED2B10" w:rsidRDefault="00ED2B10" w:rsidP="00107CA0">
            <w:pPr>
              <w:pStyle w:val="a8"/>
            </w:pPr>
            <w:r>
              <w:t>порошок для приема внутрь;</w:t>
            </w:r>
          </w:p>
          <w:p w:rsidR="00ED2B10" w:rsidRDefault="00ED2B10" w:rsidP="00107CA0">
            <w:pPr>
              <w:pStyle w:val="a8"/>
            </w:pPr>
            <w:r>
              <w:t>порошок для приема внутрь и местного применения;</w:t>
            </w:r>
          </w:p>
          <w:p w:rsidR="00ED2B10" w:rsidRDefault="00ED2B10" w:rsidP="00107CA0">
            <w:pPr>
              <w:pStyle w:val="a8"/>
            </w:pPr>
            <w:r>
              <w:t>суппозитории вагинальные и ректальные;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инсулины средней продолжительности действия или длительного действия и их </w:t>
            </w:r>
            <w: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драже;</w:t>
            </w:r>
          </w:p>
          <w:p w:rsidR="00ED2B10" w:rsidRDefault="00ED2B10" w:rsidP="00107CA0">
            <w:pPr>
              <w:pStyle w:val="a8"/>
            </w:pPr>
            <w:r>
              <w:t>капли для приема внутрь и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 (в масле)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драже;</w:t>
            </w:r>
          </w:p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D2B10" w:rsidRDefault="00ED2B10" w:rsidP="00107CA0">
            <w:pPr>
              <w:pStyle w:val="a8"/>
            </w:pPr>
            <w:r>
              <w:t>порошок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3" w:name="sub_2002"/>
            <w:r>
              <w:rPr>
                <w:rStyle w:val="a3"/>
              </w:rPr>
              <w:t>B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 жевательные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внутривенного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9080" cy="22098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9080" cy="22098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4" w:name="sub_2003"/>
            <w:r>
              <w:rPr>
                <w:rStyle w:val="a3"/>
              </w:rPr>
              <w:t>C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(для детей)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антиаритмические препараты, классы I </w:t>
            </w:r>
            <w:r>
              <w:lastRenderedPageBreak/>
              <w:t>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lastRenderedPageBreak/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спрей дозированный;</w:t>
            </w:r>
          </w:p>
          <w:p w:rsidR="00ED2B10" w:rsidRDefault="00ED2B10" w:rsidP="00107CA0">
            <w:pPr>
              <w:pStyle w:val="a8"/>
            </w:pPr>
            <w:r>
              <w:t>спрей подъязычный дозированный;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капсулы с пролонгированным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подъязычный дозированный;</w:t>
            </w:r>
          </w:p>
          <w:p w:rsidR="00ED2B10" w:rsidRDefault="00ED2B10" w:rsidP="00107CA0">
            <w:pPr>
              <w:pStyle w:val="a8"/>
            </w:pPr>
            <w:r>
              <w:t>капсулы подъязычные;</w:t>
            </w:r>
          </w:p>
          <w:p w:rsidR="00ED2B10" w:rsidRDefault="00ED2B10" w:rsidP="00107CA0">
            <w:pPr>
              <w:pStyle w:val="a8"/>
            </w:pPr>
            <w:r>
              <w:t>пленки для наклеивания на десну;</w:t>
            </w:r>
          </w:p>
          <w:p w:rsidR="00ED2B10" w:rsidRDefault="00ED2B10" w:rsidP="00107CA0">
            <w:pPr>
              <w:pStyle w:val="a8"/>
            </w:pPr>
            <w:r>
              <w:t>спрей подъязычный дозированный;</w:t>
            </w:r>
          </w:p>
          <w:p w:rsidR="00ED2B10" w:rsidRDefault="00ED2B10" w:rsidP="00107CA0">
            <w:pPr>
              <w:pStyle w:val="a8"/>
            </w:pPr>
            <w:r>
              <w:t>таблетки подъязычные;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средства, действующие</w:t>
            </w:r>
          </w:p>
          <w:p w:rsidR="00ED2B10" w:rsidRDefault="00ED2B10" w:rsidP="00107CA0">
            <w:pPr>
              <w:pStyle w:val="a8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5" w:name="sub_2004"/>
            <w:r>
              <w:rPr>
                <w:rStyle w:val="a3"/>
              </w:rPr>
              <w:t>D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антибиотики в комбинации</w:t>
            </w:r>
          </w:p>
          <w:p w:rsidR="00ED2B10" w:rsidRDefault="00ED2B10" w:rsidP="00107CA0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мазь для наружного применения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крем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местного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местного и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 (спиртовой);</w:t>
            </w:r>
          </w:p>
          <w:p w:rsidR="00ED2B10" w:rsidRDefault="00ED2B10" w:rsidP="00107CA0">
            <w:pPr>
              <w:pStyle w:val="a8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D2B10" w:rsidRDefault="00ED2B10" w:rsidP="00107CA0">
            <w:pPr>
              <w:pStyle w:val="a8"/>
            </w:pPr>
            <w:r>
              <w:t>суппозитории вагинальные;</w:t>
            </w:r>
          </w:p>
          <w:p w:rsidR="00ED2B10" w:rsidRDefault="00ED2B10" w:rsidP="00107CA0">
            <w:pPr>
              <w:pStyle w:val="a8"/>
            </w:pPr>
            <w:r>
              <w:t>таблетки вагинальные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местного и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крем для наружного применения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6" w:name="sub_2005"/>
            <w:r>
              <w:rPr>
                <w:rStyle w:val="a3"/>
              </w:rPr>
              <w:t>G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суппозитории вагинальные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гель вагинальный;</w:t>
            </w:r>
          </w:p>
          <w:p w:rsidR="00ED2B10" w:rsidRDefault="00ED2B10" w:rsidP="00107CA0">
            <w:pPr>
              <w:pStyle w:val="a8"/>
            </w:pPr>
            <w:r>
              <w:t>суппозитории вагинальные;</w:t>
            </w:r>
          </w:p>
          <w:p w:rsidR="00ED2B10" w:rsidRDefault="00ED2B10" w:rsidP="00107CA0">
            <w:pPr>
              <w:pStyle w:val="a8"/>
            </w:pPr>
            <w:r>
              <w:t>таблетки вагинальные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гель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</w:t>
            </w:r>
          </w:p>
          <w:p w:rsidR="00ED2B10" w:rsidRDefault="00ED2B10" w:rsidP="00107CA0">
            <w:pPr>
              <w:pStyle w:val="a8"/>
            </w:pPr>
            <w:r>
              <w:t>масляный;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капсулы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ED2B10" w:rsidRDefault="00ED2B10" w:rsidP="00107CA0">
            <w:pPr>
              <w:pStyle w:val="a8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7" w:name="sub_2006"/>
            <w:r>
              <w:rPr>
                <w:rStyle w:val="a3"/>
              </w:rPr>
              <w:t>H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назальные;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подъязычные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ED2B10" w:rsidRDefault="00ED2B10" w:rsidP="00107CA0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введения;</w:t>
            </w:r>
          </w:p>
          <w:p w:rsidR="00ED2B10" w:rsidRDefault="00ED2B10" w:rsidP="00107CA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крем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суспензия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крем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глазная;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эмульсия для наружного применения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жевательные;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8" w:name="sub_2007"/>
            <w:r>
              <w:rPr>
                <w:rStyle w:val="a3"/>
              </w:rPr>
              <w:t>J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капли глазные и ушные;</w:t>
            </w:r>
          </w:p>
          <w:p w:rsidR="00ED2B10" w:rsidRDefault="00ED2B10" w:rsidP="00107CA0">
            <w:pPr>
              <w:pStyle w:val="a8"/>
            </w:pPr>
            <w:r>
              <w:t>мазь глазная;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капли глазные и ушные;</w:t>
            </w:r>
          </w:p>
          <w:p w:rsidR="00ED2B10" w:rsidRDefault="00ED2B10" w:rsidP="00107CA0">
            <w:pPr>
              <w:pStyle w:val="a8"/>
            </w:pPr>
            <w:r>
              <w:t>капли ушные;</w:t>
            </w:r>
          </w:p>
          <w:p w:rsidR="00ED2B10" w:rsidRDefault="00ED2B10" w:rsidP="00107CA0">
            <w:pPr>
              <w:pStyle w:val="a8"/>
            </w:pPr>
            <w:r>
              <w:t>мазь глазная;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крем для местного и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крем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глазная;</w:t>
            </w:r>
          </w:p>
          <w:p w:rsidR="00ED2B10" w:rsidRDefault="00ED2B10" w:rsidP="00107CA0">
            <w:pPr>
              <w:pStyle w:val="a8"/>
            </w:pPr>
            <w:r>
              <w:t>мазь для местного и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внутривенного введения;</w:t>
            </w:r>
          </w:p>
          <w:p w:rsidR="00ED2B10" w:rsidRDefault="00ED2B10" w:rsidP="00107CA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9" w:name="sub_2008"/>
            <w:r>
              <w:rPr>
                <w:rStyle w:val="a3"/>
              </w:rPr>
              <w:t>L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ED2B10" w:rsidRDefault="00ED2B10" w:rsidP="00107CA0">
            <w:pPr>
              <w:pStyle w:val="a8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раствор для внутривенного и подкожного введения;</w:t>
            </w:r>
          </w:p>
          <w:p w:rsidR="00ED2B10" w:rsidRDefault="00ED2B10" w:rsidP="00107CA0">
            <w:pPr>
              <w:pStyle w:val="a8"/>
            </w:pPr>
            <w:r>
              <w:lastRenderedPageBreak/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мягкие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0" w:name="sub_2009"/>
            <w:r>
              <w:rPr>
                <w:rStyle w:val="a3"/>
              </w:rPr>
              <w:t>M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>капсулы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гель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крем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мазь для наружного применения;</w:t>
            </w:r>
          </w:p>
          <w:p w:rsidR="00ED2B10" w:rsidRDefault="00ED2B10" w:rsidP="00107CA0">
            <w:pPr>
              <w:pStyle w:val="a8"/>
            </w:pPr>
            <w:r>
              <w:t>раствор для внутривенного введения;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 (для детей);</w:t>
            </w:r>
          </w:p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капсулы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 (для детей);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баклофен</w:t>
            </w:r>
            <w:proofErr w:type="spellEnd"/>
          </w:p>
          <w:p w:rsidR="00ED2B10" w:rsidRDefault="00ED2B10" w:rsidP="00107CA0">
            <w:pPr>
              <w:pStyle w:val="a8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  <w:p w:rsidR="00ED2B10" w:rsidRDefault="00ED2B10" w:rsidP="00107CA0">
            <w:pPr>
              <w:pStyle w:val="a8"/>
            </w:pPr>
            <w:r>
              <w:t>капсулы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1" w:name="sub_2010"/>
            <w:r>
              <w:rPr>
                <w:rStyle w:val="a3"/>
              </w:rPr>
              <w:t>N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раствор для подкожного введения;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 защечные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инъекций;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lastRenderedPageBreak/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кишечнорастворимые,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сироп (для детей);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ректальные;</w:t>
            </w:r>
          </w:p>
          <w:p w:rsidR="00ED2B10" w:rsidRDefault="00ED2B10" w:rsidP="00107CA0">
            <w:pPr>
              <w:pStyle w:val="a8"/>
            </w:pPr>
            <w:r>
              <w:t>суппозитории ректальные (для детей);</w:t>
            </w:r>
          </w:p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суспензия для приема внутрь (для детей);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(для детей)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гранулы с пролонгированным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сироп (для детей);</w:t>
            </w:r>
          </w:p>
          <w:p w:rsidR="00ED2B10" w:rsidRDefault="00ED2B10" w:rsidP="00107CA0">
            <w:pPr>
              <w:pStyle w:val="a8"/>
            </w:pPr>
            <w:r>
              <w:lastRenderedPageBreak/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с модифицированным высвобождением;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драже;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lastRenderedPageBreak/>
              <w:t>раствор для внутримышечного введения (масляный);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 (масляный);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введения (масляный);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D2B10" w:rsidRDefault="00ED2B10" w:rsidP="00107CA0">
            <w:pPr>
              <w:pStyle w:val="a8"/>
            </w:pPr>
            <w:r>
              <w:t>таблетки для рассасывания;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суспензия для внутримышечного введения</w:t>
            </w:r>
          </w:p>
          <w:p w:rsidR="00ED2B10" w:rsidRDefault="00ED2B10" w:rsidP="00107CA0">
            <w:pPr>
              <w:pStyle w:val="a8"/>
            </w:pPr>
            <w:r>
              <w:t>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</w:t>
            </w:r>
          </w:p>
          <w:p w:rsidR="00ED2B10" w:rsidRDefault="00ED2B10" w:rsidP="00107CA0">
            <w:pPr>
              <w:pStyle w:val="a8"/>
            </w:pPr>
            <w:r>
              <w:t>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D2B10" w:rsidRDefault="00ED2B10" w:rsidP="00107CA0">
            <w:pPr>
              <w:pStyle w:val="a8"/>
            </w:pPr>
            <w:r>
              <w:t>таблетки для рассасывания;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драже;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инъекций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2" w:name="sub_2011"/>
            <w:r>
              <w:rPr>
                <w:rStyle w:val="a3"/>
              </w:rPr>
              <w:t>P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3" w:name="sub_2012"/>
            <w:r>
              <w:rPr>
                <w:rStyle w:val="a3"/>
              </w:rPr>
              <w:t>R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гель назальный;</w:t>
            </w:r>
          </w:p>
          <w:p w:rsidR="00ED2B10" w:rsidRDefault="00ED2B10" w:rsidP="00107CA0">
            <w:pPr>
              <w:pStyle w:val="a8"/>
            </w:pPr>
            <w:r>
              <w:t>капли назальные;</w:t>
            </w:r>
          </w:p>
          <w:p w:rsidR="00ED2B10" w:rsidRDefault="00ED2B10" w:rsidP="00107CA0">
            <w:pPr>
              <w:pStyle w:val="a8"/>
            </w:pPr>
            <w:r>
              <w:t>капли назальные (для детей);</w:t>
            </w:r>
          </w:p>
          <w:p w:rsidR="00ED2B10" w:rsidRDefault="00ED2B10" w:rsidP="00107CA0">
            <w:pPr>
              <w:pStyle w:val="a8"/>
            </w:pPr>
            <w:r>
              <w:t>спрей назальный;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местного применения;</w:t>
            </w:r>
          </w:p>
          <w:p w:rsidR="00ED2B10" w:rsidRDefault="00ED2B10" w:rsidP="00107CA0">
            <w:pPr>
              <w:pStyle w:val="a8"/>
            </w:pPr>
            <w:r>
              <w:t>спрей для местного применения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с порошком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D2B10" w:rsidRDefault="00ED2B10" w:rsidP="00107CA0">
            <w:pPr>
              <w:pStyle w:val="a8"/>
            </w:pPr>
            <w:r>
              <w:t>капсулы для ингаляций;</w:t>
            </w:r>
          </w:p>
          <w:p w:rsidR="00ED2B10" w:rsidRDefault="00ED2B10" w:rsidP="00107CA0">
            <w:pPr>
              <w:pStyle w:val="a8"/>
            </w:pPr>
            <w:r>
              <w:t>капсулы с порошком для ингаляций;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раствор для ингаляций;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капсулы с порошком для ингаляций;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 с порошком для ингаляций набор;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раствор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ED2B10" w:rsidRDefault="00ED2B10" w:rsidP="00107CA0">
            <w:pPr>
              <w:pStyle w:val="a8"/>
            </w:pPr>
            <w:r>
              <w:t>аэрозоль назальный дозированный;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дозированный;</w:t>
            </w:r>
          </w:p>
          <w:p w:rsidR="00ED2B10" w:rsidRDefault="00ED2B10" w:rsidP="00107CA0">
            <w:pPr>
              <w:pStyle w:val="a8"/>
            </w:pPr>
            <w:r>
              <w:t>суспензия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капли назальные;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капсулы кишечнорастворимые;</w:t>
            </w:r>
          </w:p>
          <w:p w:rsidR="00ED2B10" w:rsidRDefault="00ED2B10" w:rsidP="00107CA0">
            <w:pPr>
              <w:pStyle w:val="a8"/>
            </w:pPr>
            <w:r>
              <w:t>порошок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раствор для ингаляций;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дозированный;</w:t>
            </w:r>
          </w:p>
          <w:p w:rsidR="00ED2B10" w:rsidRDefault="00ED2B10" w:rsidP="00107CA0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с порошком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аэрозоль для ингаляций дозированный;</w:t>
            </w:r>
          </w:p>
          <w:p w:rsidR="00ED2B10" w:rsidRDefault="00ED2B10" w:rsidP="00107CA0">
            <w:pPr>
              <w:pStyle w:val="a8"/>
            </w:pPr>
            <w:r>
              <w:t>капсулы;</w:t>
            </w:r>
          </w:p>
          <w:p w:rsidR="00ED2B10" w:rsidRDefault="00ED2B10" w:rsidP="00107CA0">
            <w:pPr>
              <w:pStyle w:val="a8"/>
            </w:pPr>
            <w:r>
              <w:t>спрей назальный дозированный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ED2B10" w:rsidRDefault="00ED2B10" w:rsidP="00107CA0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 пролонгированного действия;</w:t>
            </w:r>
          </w:p>
          <w:p w:rsidR="00ED2B10" w:rsidRDefault="00ED2B10" w:rsidP="00107CA0">
            <w:pPr>
              <w:pStyle w:val="a8"/>
            </w:pPr>
            <w:r>
              <w:t>пастилки;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 и ингаляций;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D2B10" w:rsidRDefault="00ED2B10" w:rsidP="00107CA0">
            <w:pPr>
              <w:pStyle w:val="a8"/>
            </w:pPr>
            <w:r>
              <w:t>таблетки для рассасывания;</w:t>
            </w:r>
          </w:p>
          <w:p w:rsidR="00ED2B10" w:rsidRDefault="00ED2B10" w:rsidP="00107CA0">
            <w:pPr>
              <w:pStyle w:val="a8"/>
            </w:pPr>
            <w:r>
              <w:t>таблетки шипучие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ED2B10" w:rsidRDefault="00ED2B10" w:rsidP="00107CA0">
            <w:pPr>
              <w:pStyle w:val="a8"/>
            </w:pPr>
            <w:r>
              <w:t>гранулы для приготовления сиропа;</w:t>
            </w:r>
          </w:p>
          <w:p w:rsidR="00ED2B10" w:rsidRDefault="00ED2B10" w:rsidP="00107CA0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ED2B10" w:rsidRDefault="00ED2B10" w:rsidP="00107CA0">
            <w:pPr>
              <w:pStyle w:val="a8"/>
            </w:pPr>
            <w:r>
              <w:t>раствор для инъекций и ингаляций;</w:t>
            </w:r>
          </w:p>
          <w:p w:rsidR="00ED2B10" w:rsidRDefault="00ED2B10" w:rsidP="00107CA0">
            <w:pPr>
              <w:pStyle w:val="a8"/>
            </w:pPr>
            <w:r>
              <w:t>раствор для приема внутрь;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таблетки;</w:t>
            </w:r>
          </w:p>
          <w:p w:rsidR="00ED2B10" w:rsidRDefault="00ED2B10" w:rsidP="00107CA0">
            <w:pPr>
              <w:pStyle w:val="a8"/>
            </w:pPr>
            <w:r>
              <w:t>таблетки шипучие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для приема внутрь;</w:t>
            </w:r>
          </w:p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таблетки, покрытые оболочкой;</w:t>
            </w:r>
          </w:p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lastRenderedPageBreak/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сироп;</w:t>
            </w:r>
          </w:p>
          <w:p w:rsidR="00ED2B10" w:rsidRDefault="00ED2B10" w:rsidP="00107CA0">
            <w:pPr>
              <w:pStyle w:val="a8"/>
            </w:pPr>
            <w:r>
              <w:t>суспензия для приема внутрь;</w:t>
            </w:r>
          </w:p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4" w:name="sub_2013"/>
            <w:r>
              <w:rPr>
                <w:rStyle w:val="a3"/>
              </w:rPr>
              <w:t>S</w:t>
            </w:r>
            <w:bookmarkEnd w:id="1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мазь глазная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гель глазной;</w:t>
            </w:r>
          </w:p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глазные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капли ушные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bookmarkStart w:id="15" w:name="sub_2014"/>
            <w:r>
              <w:rPr>
                <w:rStyle w:val="a3"/>
              </w:rPr>
              <w:t>V</w:t>
            </w:r>
            <w:bookmarkEnd w:id="1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13716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 жевательные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капсулы</w:t>
            </w: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7"/>
            </w:pPr>
          </w:p>
        </w:tc>
      </w:tr>
      <w:tr w:rsidR="00ED2B10" w:rsidTr="00107CA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D2B10" w:rsidRDefault="00ED2B10" w:rsidP="00107CA0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ED2B10" w:rsidRDefault="00ED2B10" w:rsidP="00ED2B10"/>
    <w:p w:rsidR="00ED2B10" w:rsidRDefault="00ED2B10" w:rsidP="00ED2B10">
      <w:pPr>
        <w:pStyle w:val="a8"/>
      </w:pPr>
      <w:r>
        <w:t>______________________________</w:t>
      </w:r>
    </w:p>
    <w:p w:rsidR="00ED2B10" w:rsidRDefault="00ED2B10" w:rsidP="00ED2B10">
      <w:bookmarkStart w:id="16" w:name="sub_111"/>
      <w:r>
        <w:t>* Лекарственные препараты, назначаемые по решению врачебной комиссии медицинской организации.</w:t>
      </w:r>
    </w:p>
    <w:bookmarkEnd w:id="16"/>
    <w:p w:rsidR="004C4A66" w:rsidRDefault="004C4A66"/>
    <w:sectPr w:rsidR="004C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0"/>
    <w:rsid w:val="004C4A66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B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B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2B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2B1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2B1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2B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2B1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2B1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2B10"/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ED2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B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B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B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2B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2B1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2B1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2B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2B1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2B1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2B10"/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ED2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B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Игнашин</dc:creator>
  <cp:lastModifiedBy>Игнашин</cp:lastModifiedBy>
  <cp:revision>1</cp:revision>
  <dcterms:created xsi:type="dcterms:W3CDTF">2018-09-25T10:51:00Z</dcterms:created>
  <dcterms:modified xsi:type="dcterms:W3CDTF">2018-09-25T10:52:00Z</dcterms:modified>
</cp:coreProperties>
</file>